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1863090</wp:posOffset>
            </wp:positionH>
            <wp:positionV relativeFrom="page">
              <wp:posOffset>638175</wp:posOffset>
            </wp:positionV>
            <wp:extent cx="1440180" cy="1171575"/>
            <wp:effectExtent l="19050" t="0" r="7620" b="0"/>
            <wp:wrapNone/>
            <wp:docPr id="1" name="Рисунок 7" descr="ГЕРБЧЁ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ЧЁ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7578">
        <w:rPr>
          <w:rFonts w:ascii="Times New Roman" w:hAnsi="Times New Roman" w:cs="Times New Roman"/>
          <w:sz w:val="28"/>
          <w:szCs w:val="28"/>
          <w:lang w:val="kk-KZ"/>
        </w:rPr>
        <w:t>Ақмола облысы                                                                   Акмолинская область</w:t>
      </w: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Жақсы ауданы                                                                     Жаксынский район</w:t>
      </w: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Чапаев ауылы                                                                      село  Чапаевское</w:t>
      </w: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Рентабельный   о.м                                                              Рентабельная  с.ш</w:t>
      </w: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  <w:r w:rsidRPr="00F175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F17578">
        <w:rPr>
          <w:rFonts w:ascii="Times New Roman" w:hAnsi="Times New Roman" w:cs="Times New Roman"/>
          <w:b/>
          <w:sz w:val="28"/>
          <w:szCs w:val="28"/>
          <w:lang w:val="kk-KZ"/>
        </w:rPr>
        <w:t>Приказ</w:t>
      </w:r>
      <w:r w:rsidRPr="00F175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7578" w:rsidRPr="00F17578" w:rsidRDefault="00F17578" w:rsidP="00F17578">
      <w:pPr>
        <w:rPr>
          <w:rFonts w:ascii="Times New Roman" w:hAnsi="Times New Roman" w:cs="Times New Roman"/>
          <w:sz w:val="28"/>
        </w:rPr>
      </w:pP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b/>
          <w:sz w:val="28"/>
          <w:szCs w:val="28"/>
          <w:lang w:val="kk-KZ"/>
        </w:rPr>
        <w:t>«11»   сентября  2018  № 01-06-91</w:t>
      </w:r>
    </w:p>
    <w:p w:rsidR="00F17578" w:rsidRPr="00F17578" w:rsidRDefault="00F17578" w:rsidP="00F1757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7578" w:rsidRPr="00F17578" w:rsidRDefault="00F17578" w:rsidP="00F175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</w:rPr>
        <w:t> </w:t>
      </w:r>
      <w:r w:rsidRPr="00F17578">
        <w:rPr>
          <w:rFonts w:ascii="Times New Roman" w:hAnsi="Times New Roman" w:cs="Times New Roman"/>
          <w:b/>
          <w:sz w:val="28"/>
          <w:szCs w:val="28"/>
          <w:lang w:val="kk-KZ"/>
        </w:rPr>
        <w:t>О создании Попечительского совета</w:t>
      </w:r>
    </w:p>
    <w:p w:rsidR="00F17578" w:rsidRPr="00F17578" w:rsidRDefault="00F17578" w:rsidP="00F175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578" w:rsidRPr="00F17578" w:rsidRDefault="00F17578" w:rsidP="00F175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 xml:space="preserve">В целях развития государственно-общественных форм управления в сфере образования, реализации Программы развития школы, содейтвия в создании оптимальных условий для обучения и воспитания, сохранения укрепления здоровья обучающехся, внедрения инновоционных технологий в учебный процесс, повышения эффективности финансово-экономической деятельности школы, дополнительного привлечения финансовых, материальных и иных ресурсов для обеспечения развития учреждения, контроля за их  целевым и рациональным  расходованием </w:t>
      </w:r>
      <w:r w:rsidRPr="00F17578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П1. Согласно приказа Министра образования и науки Республики Казахстан от 03 апреля 2013 года № 120 «О создании Попечительского совета государственного учреждения» создать Попечительский совет школы как негосударственную, общетсвенную, некоммерческую организацию, обьединяющую на добровольной основе представителей общетсвенности, родителей в количестве 9 человек: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1.Терех Роза Николаевна – заместитель попечительского совета.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2.Жалмагамбетов Мерген Муратович-член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3.Слободонюк Ирина Николаевна-член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4.Анищенко Наталья-  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5.Бекжанова Гульнара Кенжеболатовна- 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6.Ефименко Ольга Анатольевна- 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7.Сарыгина Бахыт- 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8.Шефер Екатерина- член попечительского совета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lastRenderedPageBreak/>
        <w:t>П 2. Утвердить Положение о Попечительском совете КГУ «Рентабельная средняя школа».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П 3. Разместить на школьном сайте приказ о создании Попечительского совета.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П 4.Контроль за исполнением данного приказа оставляю за собой.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17578"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                                                          Хусаинова Б.Т.</w:t>
      </w: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17578" w:rsidRPr="00F17578" w:rsidRDefault="00F17578" w:rsidP="00F17578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56F9C" w:rsidRPr="00F17578" w:rsidRDefault="00756F9C">
      <w:pPr>
        <w:rPr>
          <w:rFonts w:ascii="Times New Roman" w:hAnsi="Times New Roman" w:cs="Times New Roman"/>
          <w:sz w:val="28"/>
          <w:szCs w:val="28"/>
        </w:rPr>
      </w:pPr>
    </w:p>
    <w:sectPr w:rsidR="00756F9C" w:rsidRPr="00F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F17578"/>
    <w:rsid w:val="00756F9C"/>
    <w:rsid w:val="00F1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5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2018-10-13T05:16:00Z</dcterms:created>
  <dcterms:modified xsi:type="dcterms:W3CDTF">2018-10-13T05:16:00Z</dcterms:modified>
</cp:coreProperties>
</file>