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13" w:rsidRPr="00962FC4" w:rsidRDefault="00962FC4">
      <w:pPr>
        <w:shd w:val="clear" w:color="auto" w:fill="FFFFFF"/>
        <w:ind w:leftChars="-400" w:left="-800" w:firstLineChars="285" w:firstLine="798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С 1 сентября 2020 года начал свою работук</w:t>
      </w:r>
      <w:proofErr w:type="spellStart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онтакт-центр</w:t>
      </w:r>
      <w:proofErr w:type="spell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«Экстренная служба 111»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при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Республиканском общественном совете по вопросам семьи, женщин и прав детей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партии «</w:t>
      </w: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Nur</w:t>
      </w:r>
      <w:proofErr w:type="spell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Otan</w:t>
      </w:r>
      <w:proofErr w:type="spell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»и организовывает помощь напрямую со всеми государственными органами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и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2324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группами оперативного реагирования. Все обращения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держатся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на контроле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региональных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филиалов партии «</w:t>
      </w: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Nur</w:t>
      </w:r>
      <w:proofErr w:type="spell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Otan</w:t>
      </w:r>
      <w:proofErr w:type="spell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». </w:t>
      </w:r>
    </w:p>
    <w:p w:rsidR="00A75413" w:rsidRPr="00962FC4" w:rsidRDefault="00962FC4">
      <w:pPr>
        <w:shd w:val="clear" w:color="auto" w:fill="FFFFFF"/>
        <w:ind w:leftChars="-400" w:left="-800" w:firstLineChars="285" w:firstLine="798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К</w:t>
      </w:r>
      <w:proofErr w:type="spellStart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онтакт-центр</w:t>
      </w:r>
      <w:proofErr w:type="spell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«Экстренная служба 111» открыт</w:t>
      </w:r>
      <w:bookmarkStart w:id="0" w:name="_GoBack"/>
      <w:bookmarkEnd w:id="0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для того, чтобы дети и взрослые мо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гли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обра</w:t>
      </w:r>
      <w:proofErr w:type="spellEnd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титься за помощью,чтобы сообщать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о семье, которая находи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тся в трудной жизненной ситуации,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о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случаях семейно-бытового насилия, о нарушении прав детей, о том, что ребёнок остался один на улице, в доме, машине или его жизни, здоровью угрожает опасность, совершается насилие и жестокое обращение, или если они видят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объект, представляющий опасность для детей, например открытый люк, линию высоковольтных передач, </w:t>
      </w:r>
      <w:proofErr w:type="spellStart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водоисточник</w:t>
      </w:r>
      <w:proofErr w:type="spellEnd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.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Если вы видите, что маленький ребенок остался без присмотра, что ему угрожает опасность, если вы знаете, что в отношении ребёнка или женщины мож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ет </w:t>
      </w:r>
      <w:proofErr w:type="gramStart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применятся</w:t>
      </w:r>
      <w:proofErr w:type="gram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жестокое обращение, насилие, нарушаются их права, просим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васпо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звонить на номер «111». </w:t>
      </w:r>
    </w:p>
    <w:p w:rsidR="00A75413" w:rsidRDefault="00962FC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egoe UI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Номер</w:t>
      </w:r>
      <w:proofErr w:type="spellEnd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“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111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”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 xml:space="preserve">-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работает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 xml:space="preserve">24/7 </w:t>
      </w:r>
    </w:p>
    <w:p w:rsidR="00A75413" w:rsidRDefault="00962FC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egoe UI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Номер</w:t>
      </w:r>
      <w:proofErr w:type="spellEnd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“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111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”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-</w:t>
      </w:r>
      <w:proofErr w:type="spellStart"/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/>
        </w:rPr>
        <w:t>конфиденциален</w:t>
      </w:r>
      <w:proofErr w:type="spellEnd"/>
    </w:p>
    <w:p w:rsidR="00A75413" w:rsidRPr="00962FC4" w:rsidRDefault="00962FC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Номер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“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111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”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- круглосуточно находится на связи с ДВД и оперативными группами регионов. </w:t>
      </w:r>
    </w:p>
    <w:p w:rsidR="00A75413" w:rsidRPr="00962FC4" w:rsidRDefault="00962FC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«Номер 111»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принимает обращения по всем вопросам, связанным с защитой прав детей, семьи и женщин. </w:t>
      </w:r>
    </w:p>
    <w:p w:rsidR="00A75413" w:rsidRPr="00962FC4" w:rsidRDefault="00962FC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Все звонки регистрируются. Позвонившему обязательно должны будут дать обратную связь о том</w:t>
      </w:r>
      <w:proofErr w:type="gramStart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 какие меры были приняты. </w:t>
      </w:r>
    </w:p>
    <w:p w:rsidR="00A75413" w:rsidRPr="00962FC4" w:rsidRDefault="00962FC4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Каждому из нас важно быть максимально участливым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при малейшем подозрении на угрозу жизни и здоровью ребёнка, женщин, проявлять нулевую терпимость к бытовому насилию и сообщать на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“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111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>”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. </w:t>
      </w:r>
    </w:p>
    <w:p w:rsidR="00A75413" w:rsidRPr="00962FC4" w:rsidRDefault="00962FC4">
      <w:pPr>
        <w:shd w:val="clear" w:color="auto" w:fill="FFFFFF"/>
        <w:ind w:leftChars="-400" w:left="-800" w:firstLineChars="285" w:firstLine="798"/>
        <w:jc w:val="both"/>
        <w:rPr>
          <w:rFonts w:ascii="Times New Roman" w:eastAsia="Segoe UI" w:hAnsi="Times New Roman" w:cs="Times New Roman"/>
          <w:color w:val="050505"/>
          <w:sz w:val="28"/>
          <w:szCs w:val="28"/>
          <w:lang w:val="ru-RU"/>
        </w:rPr>
      </w:pP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 xml:space="preserve">Каждый из нас может и должен стать защитником 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семьи, женщин и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детей, вовремя сообщив</w:t>
      </w:r>
      <w:r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 правонарушении </w:t>
      </w:r>
      <w:r w:rsidRPr="00962FC4">
        <w:rPr>
          <w:rFonts w:ascii="Times New Roman" w:eastAsia="Segoe UI" w:hAnsi="Times New Roman" w:cs="Times New Roman"/>
          <w:color w:val="050505"/>
          <w:sz w:val="28"/>
          <w:szCs w:val="28"/>
          <w:shd w:val="clear" w:color="auto" w:fill="FFFFFF"/>
          <w:lang w:val="ru-RU"/>
        </w:rPr>
        <w:t>на номер «111».</w:t>
      </w:r>
    </w:p>
    <w:p w:rsidR="00A75413" w:rsidRPr="00962FC4" w:rsidRDefault="00A75413">
      <w:pPr>
        <w:ind w:leftChars="-400" w:left="-800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5413" w:rsidRPr="00962FC4" w:rsidSect="00A754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6634"/>
    <w:multiLevelType w:val="singleLevel"/>
    <w:tmpl w:val="69D566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5413"/>
    <w:rsid w:val="00962FC4"/>
    <w:rsid w:val="00A75413"/>
    <w:rsid w:val="246747CF"/>
    <w:rsid w:val="3C6B57E4"/>
    <w:rsid w:val="40A74B37"/>
    <w:rsid w:val="60DE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41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2020-09-18T04:06:00Z</dcterms:created>
  <dcterms:modified xsi:type="dcterms:W3CDTF">2020-10-23T15:35:00Z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